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C4" w:rsidRPr="00181139" w:rsidRDefault="00BD37C4" w:rsidP="00931C07">
      <w:pPr>
        <w:autoSpaceDE w:val="0"/>
        <w:autoSpaceDN w:val="0"/>
        <w:adjustRightInd w:val="0"/>
        <w:ind w:left="567" w:firstLine="0"/>
        <w:jc w:val="right"/>
        <w:outlineLvl w:val="1"/>
        <w:rPr>
          <w:iCs/>
        </w:rPr>
      </w:pPr>
      <w:r>
        <w:rPr>
          <w:iCs/>
        </w:rPr>
        <w:t>П</w:t>
      </w:r>
      <w:r w:rsidRPr="00181139">
        <w:rPr>
          <w:iCs/>
        </w:rPr>
        <w:t>риложение № 3</w:t>
      </w:r>
    </w:p>
    <w:p w:rsidR="00BD37C4" w:rsidRPr="00181139" w:rsidRDefault="00BD37C4" w:rsidP="00BD37C4">
      <w:pPr>
        <w:autoSpaceDE w:val="0"/>
        <w:autoSpaceDN w:val="0"/>
        <w:adjustRightInd w:val="0"/>
        <w:ind w:firstLine="0"/>
        <w:jc w:val="right"/>
        <w:rPr>
          <w:iCs/>
        </w:rPr>
      </w:pPr>
      <w:r w:rsidRPr="00181139">
        <w:rPr>
          <w:iCs/>
        </w:rPr>
        <w:t>к Положению</w:t>
      </w:r>
    </w:p>
    <w:p w:rsidR="00BD37C4" w:rsidRPr="00181139" w:rsidRDefault="00BD37C4" w:rsidP="00BD37C4">
      <w:pPr>
        <w:autoSpaceDE w:val="0"/>
        <w:autoSpaceDN w:val="0"/>
        <w:adjustRightInd w:val="0"/>
        <w:ind w:firstLine="0"/>
        <w:jc w:val="right"/>
        <w:rPr>
          <w:iCs/>
        </w:rPr>
      </w:pPr>
      <w:r w:rsidRPr="00181139">
        <w:rPr>
          <w:iCs/>
        </w:rPr>
        <w:t>организации и осуществления</w:t>
      </w:r>
    </w:p>
    <w:p w:rsidR="00BD37C4" w:rsidRPr="00181139" w:rsidRDefault="00BD37C4" w:rsidP="00BD37C4">
      <w:pPr>
        <w:autoSpaceDE w:val="0"/>
        <w:autoSpaceDN w:val="0"/>
        <w:adjustRightInd w:val="0"/>
        <w:ind w:firstLine="0"/>
        <w:jc w:val="right"/>
        <w:rPr>
          <w:iCs/>
        </w:rPr>
      </w:pPr>
      <w:r w:rsidRPr="00181139">
        <w:rPr>
          <w:iCs/>
        </w:rPr>
        <w:t xml:space="preserve">муниципального </w:t>
      </w:r>
      <w:proofErr w:type="gramStart"/>
      <w:r w:rsidRPr="00181139">
        <w:rPr>
          <w:iCs/>
        </w:rPr>
        <w:t>контроля за</w:t>
      </w:r>
      <w:proofErr w:type="gramEnd"/>
      <w:r w:rsidRPr="00181139">
        <w:rPr>
          <w:iCs/>
        </w:rPr>
        <w:t xml:space="preserve"> соблюдением</w:t>
      </w:r>
    </w:p>
    <w:p w:rsidR="00BD37C4" w:rsidRPr="001A71A0" w:rsidRDefault="00BD37C4" w:rsidP="00BD37C4">
      <w:pPr>
        <w:autoSpaceDE w:val="0"/>
        <w:autoSpaceDN w:val="0"/>
        <w:adjustRightInd w:val="0"/>
        <w:ind w:firstLine="0"/>
        <w:jc w:val="right"/>
        <w:rPr>
          <w:iCs/>
        </w:rPr>
      </w:pPr>
      <w:r w:rsidRPr="00181139">
        <w:rPr>
          <w:iCs/>
        </w:rPr>
        <w:t xml:space="preserve">Правил благоустройства </w:t>
      </w:r>
      <w:r w:rsidRPr="001A71A0">
        <w:rPr>
          <w:iCs/>
        </w:rPr>
        <w:t xml:space="preserve">территории </w:t>
      </w:r>
    </w:p>
    <w:p w:rsidR="00BD37C4" w:rsidRPr="00181139" w:rsidRDefault="00BD37C4" w:rsidP="00BD37C4">
      <w:pPr>
        <w:autoSpaceDE w:val="0"/>
        <w:autoSpaceDN w:val="0"/>
        <w:adjustRightInd w:val="0"/>
        <w:ind w:firstLine="0"/>
        <w:jc w:val="right"/>
        <w:rPr>
          <w:iCs/>
        </w:rPr>
      </w:pPr>
      <w:r>
        <w:rPr>
          <w:iCs/>
        </w:rPr>
        <w:t>муниципального образования «Город Белозерск»</w:t>
      </w:r>
    </w:p>
    <w:p w:rsidR="00BD37C4" w:rsidRDefault="00BD37C4" w:rsidP="00BD37C4">
      <w:pPr>
        <w:autoSpaceDE w:val="0"/>
        <w:autoSpaceDN w:val="0"/>
        <w:adjustRightInd w:val="0"/>
        <w:ind w:firstLine="0"/>
        <w:jc w:val="center"/>
        <w:rPr>
          <w:iCs/>
        </w:rPr>
      </w:pPr>
      <w:bookmarkStart w:id="0" w:name="Par245"/>
      <w:bookmarkEnd w:id="0"/>
    </w:p>
    <w:p w:rsidR="00931C07" w:rsidRDefault="00931C07" w:rsidP="00BD37C4">
      <w:pPr>
        <w:autoSpaceDE w:val="0"/>
        <w:autoSpaceDN w:val="0"/>
        <w:adjustRightInd w:val="0"/>
        <w:ind w:firstLine="0"/>
        <w:jc w:val="center"/>
        <w:rPr>
          <w:iCs/>
        </w:rPr>
      </w:pPr>
    </w:p>
    <w:p w:rsidR="00931C07" w:rsidRDefault="00931C07" w:rsidP="00BD37C4">
      <w:pPr>
        <w:autoSpaceDE w:val="0"/>
        <w:autoSpaceDN w:val="0"/>
        <w:adjustRightInd w:val="0"/>
        <w:ind w:firstLine="0"/>
        <w:jc w:val="center"/>
        <w:rPr>
          <w:iCs/>
        </w:rPr>
      </w:pPr>
    </w:p>
    <w:p w:rsidR="00931C07" w:rsidRDefault="00931C07" w:rsidP="00BD37C4">
      <w:pPr>
        <w:autoSpaceDE w:val="0"/>
        <w:autoSpaceDN w:val="0"/>
        <w:adjustRightInd w:val="0"/>
        <w:ind w:firstLine="0"/>
        <w:jc w:val="center"/>
        <w:rPr>
          <w:iCs/>
        </w:rPr>
      </w:pPr>
    </w:p>
    <w:p w:rsidR="00BD37C4" w:rsidRPr="00181139" w:rsidRDefault="00BD37C4" w:rsidP="00BD37C4">
      <w:pPr>
        <w:autoSpaceDE w:val="0"/>
        <w:autoSpaceDN w:val="0"/>
        <w:adjustRightInd w:val="0"/>
        <w:ind w:firstLine="0"/>
        <w:jc w:val="center"/>
        <w:rPr>
          <w:iCs/>
        </w:rPr>
      </w:pPr>
      <w:bookmarkStart w:id="1" w:name="_GoBack"/>
      <w:bookmarkEnd w:id="1"/>
      <w:r w:rsidRPr="00181139">
        <w:rPr>
          <w:iCs/>
        </w:rPr>
        <w:t>КНИГА</w:t>
      </w:r>
    </w:p>
    <w:p w:rsidR="00BD37C4" w:rsidRPr="00181139" w:rsidRDefault="00BD37C4" w:rsidP="00BD37C4">
      <w:pPr>
        <w:autoSpaceDE w:val="0"/>
        <w:autoSpaceDN w:val="0"/>
        <w:adjustRightInd w:val="0"/>
        <w:ind w:firstLine="0"/>
        <w:jc w:val="center"/>
        <w:rPr>
          <w:iCs/>
        </w:rPr>
      </w:pPr>
      <w:r w:rsidRPr="00181139">
        <w:rPr>
          <w:iCs/>
        </w:rPr>
        <w:t>проверок соблюдения требований Правил благоустройства</w:t>
      </w:r>
    </w:p>
    <w:p w:rsidR="00BD37C4" w:rsidRDefault="00BD37C4" w:rsidP="00BD37C4">
      <w:pPr>
        <w:autoSpaceDE w:val="0"/>
        <w:autoSpaceDN w:val="0"/>
        <w:adjustRightInd w:val="0"/>
        <w:ind w:firstLine="0"/>
        <w:jc w:val="center"/>
        <w:rPr>
          <w:iCs/>
        </w:rPr>
      </w:pPr>
      <w:r w:rsidRPr="001A71A0">
        <w:rPr>
          <w:iCs/>
        </w:rPr>
        <w:t>территории</w:t>
      </w:r>
      <w:r>
        <w:rPr>
          <w:iCs/>
        </w:rPr>
        <w:t xml:space="preserve"> муниципального об</w:t>
      </w:r>
      <w:r>
        <w:rPr>
          <w:iCs/>
        </w:rPr>
        <w:t>р</w:t>
      </w:r>
      <w:r>
        <w:rPr>
          <w:iCs/>
        </w:rPr>
        <w:t>азования «Город Белозерск»</w:t>
      </w:r>
    </w:p>
    <w:p w:rsidR="00931C07" w:rsidRPr="00181139" w:rsidRDefault="00931C07" w:rsidP="00BD37C4">
      <w:pPr>
        <w:autoSpaceDE w:val="0"/>
        <w:autoSpaceDN w:val="0"/>
        <w:adjustRightInd w:val="0"/>
        <w:ind w:firstLine="0"/>
        <w:jc w:val="center"/>
        <w:rPr>
          <w:iCs/>
        </w:rPr>
      </w:pPr>
    </w:p>
    <w:tbl>
      <w:tblPr>
        <w:tblW w:w="153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490"/>
        <w:gridCol w:w="2409"/>
        <w:gridCol w:w="1984"/>
        <w:gridCol w:w="2977"/>
        <w:gridCol w:w="1984"/>
        <w:gridCol w:w="1984"/>
      </w:tblGrid>
      <w:tr w:rsidR="00BD37C4" w:rsidRPr="00181139" w:rsidTr="00BD37C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C4" w:rsidRPr="00181139" w:rsidRDefault="00BD37C4" w:rsidP="00400793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  <w:r w:rsidRPr="00181139">
              <w:rPr>
                <w:iCs/>
              </w:rPr>
              <w:t>Номер проводимой проверки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C4" w:rsidRPr="00181139" w:rsidRDefault="00BD37C4" w:rsidP="00400793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  <w:r w:rsidRPr="00181139">
              <w:rPr>
                <w:iCs/>
              </w:rPr>
              <w:t>Наименование, ИНН, место нахождения юридического лица, Ф.И.О., ИНН индивидуального предпринимателя, место осуществления его деятельности; Ф.И.О. физического лица, его 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C4" w:rsidRPr="001A71A0" w:rsidRDefault="00BD37C4" w:rsidP="00400793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  <w:r w:rsidRPr="00181139">
              <w:rPr>
                <w:iCs/>
              </w:rPr>
              <w:t xml:space="preserve">Дата и номер распоряжения о проведении </w:t>
            </w:r>
            <w:proofErr w:type="gramStart"/>
            <w:r w:rsidRPr="00181139">
              <w:rPr>
                <w:iCs/>
              </w:rPr>
              <w:t>проверки соблюдения тре</w:t>
            </w:r>
            <w:r>
              <w:rPr>
                <w:iCs/>
              </w:rPr>
              <w:t xml:space="preserve">бований Правил благоустройства </w:t>
            </w:r>
            <w:r w:rsidRPr="001A71A0">
              <w:rPr>
                <w:iCs/>
              </w:rPr>
              <w:t>территории</w:t>
            </w:r>
            <w:proofErr w:type="gramEnd"/>
            <w:r w:rsidRPr="001A71A0">
              <w:rPr>
                <w:iCs/>
              </w:rPr>
              <w:t xml:space="preserve"> </w:t>
            </w:r>
          </w:p>
          <w:p w:rsidR="00BD37C4" w:rsidRPr="00181139" w:rsidRDefault="00BD37C4" w:rsidP="00400793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  <w:r w:rsidRPr="001A71A0">
              <w:rPr>
                <w:iCs/>
              </w:rPr>
              <w:t>поселения</w:t>
            </w:r>
            <w:r w:rsidRPr="00181139">
              <w:rPr>
                <w:iCs/>
              </w:rPr>
              <w:t xml:space="preserve"> (далее - законодательство)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C4" w:rsidRPr="00181139" w:rsidRDefault="00BD37C4" w:rsidP="00400793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  <w:r w:rsidRPr="00181139">
              <w:rPr>
                <w:iCs/>
              </w:rPr>
              <w:t xml:space="preserve">Дата и номер </w:t>
            </w:r>
            <w:proofErr w:type="gramStart"/>
            <w:r w:rsidRPr="00181139">
              <w:rPr>
                <w:iCs/>
              </w:rPr>
              <w:t>акта проверки соблюдения требований законодательства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C4" w:rsidRPr="00181139" w:rsidRDefault="00BD37C4" w:rsidP="00400793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  <w:r w:rsidRPr="00181139">
              <w:rPr>
                <w:iCs/>
              </w:rPr>
              <w:t xml:space="preserve">Отметка о передаче акта и материалов в Административную комиссию </w:t>
            </w:r>
            <w:r>
              <w:rPr>
                <w:iCs/>
              </w:rPr>
              <w:t>района</w:t>
            </w:r>
            <w:r w:rsidRPr="00181139">
              <w:rPr>
                <w:iCs/>
              </w:rPr>
              <w:t xml:space="preserve">, в орган, уполномоченный составлять протоколы об административных правонарушениях, и (или) отметка о передаче акта и материалов, связанных с нарушением </w:t>
            </w:r>
            <w:r w:rsidRPr="00181139">
              <w:rPr>
                <w:iCs/>
              </w:rPr>
              <w:lastRenderedPageBreak/>
              <w:t>законодательства, в уполномоченный орган для решения вопроса о возбуждении уголовных дел по признакам состава преступлений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C4" w:rsidRPr="00181139" w:rsidRDefault="00BD37C4" w:rsidP="00400793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  <w:r w:rsidRPr="00181139">
              <w:rPr>
                <w:iCs/>
              </w:rPr>
              <w:lastRenderedPageBreak/>
              <w:t>Дата и номер предписания об устранении нарушения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C4" w:rsidRPr="00181139" w:rsidRDefault="00BD37C4" w:rsidP="00400793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  <w:r w:rsidRPr="00181139">
              <w:rPr>
                <w:iCs/>
              </w:rPr>
              <w:t>Проверка исполнения предписания об устранении нарушения законодательства</w:t>
            </w:r>
          </w:p>
        </w:tc>
      </w:tr>
      <w:tr w:rsidR="00BD37C4" w:rsidRPr="00181139" w:rsidTr="00BD37C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C4" w:rsidRPr="00181139" w:rsidRDefault="00BD37C4" w:rsidP="00400793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</w:rPr>
            </w:pPr>
            <w:r w:rsidRPr="00181139">
              <w:rPr>
                <w:iCs/>
              </w:rPr>
              <w:lastRenderedPageBreak/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C4" w:rsidRPr="00181139" w:rsidRDefault="00BD37C4" w:rsidP="00400793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</w:rPr>
            </w:pPr>
            <w:r w:rsidRPr="00181139">
              <w:rPr>
                <w:iCs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C4" w:rsidRPr="00181139" w:rsidRDefault="00BD37C4" w:rsidP="00400793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</w:rPr>
            </w:pPr>
            <w:r w:rsidRPr="00181139">
              <w:rPr>
                <w:i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C4" w:rsidRPr="00181139" w:rsidRDefault="00BD37C4" w:rsidP="00400793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</w:rPr>
            </w:pPr>
            <w:r w:rsidRPr="00181139">
              <w:rPr>
                <w:i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C4" w:rsidRPr="00181139" w:rsidRDefault="00BD37C4" w:rsidP="00400793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</w:rPr>
            </w:pPr>
            <w:r w:rsidRPr="00181139">
              <w:rPr>
                <w:i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C4" w:rsidRPr="00181139" w:rsidRDefault="00BD37C4" w:rsidP="00400793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</w:rPr>
            </w:pPr>
            <w:r w:rsidRPr="00181139">
              <w:rPr>
                <w:iCs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C4" w:rsidRPr="00181139" w:rsidRDefault="00BD37C4" w:rsidP="00400793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</w:rPr>
            </w:pPr>
            <w:r w:rsidRPr="00181139">
              <w:rPr>
                <w:iCs/>
              </w:rPr>
              <w:t>7</w:t>
            </w:r>
          </w:p>
        </w:tc>
      </w:tr>
      <w:tr w:rsidR="00BD37C4" w:rsidRPr="00181139" w:rsidTr="00BD37C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C4" w:rsidRPr="00181139" w:rsidRDefault="00BD37C4" w:rsidP="00400793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C4" w:rsidRPr="00181139" w:rsidRDefault="00BD37C4" w:rsidP="00400793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C4" w:rsidRPr="00181139" w:rsidRDefault="00BD37C4" w:rsidP="00400793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C4" w:rsidRPr="00181139" w:rsidRDefault="00BD37C4" w:rsidP="00400793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C4" w:rsidRPr="00181139" w:rsidRDefault="00BD37C4" w:rsidP="00400793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C4" w:rsidRPr="00181139" w:rsidRDefault="00BD37C4" w:rsidP="00400793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C4" w:rsidRPr="00181139" w:rsidRDefault="00BD37C4" w:rsidP="00400793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</w:p>
        </w:tc>
      </w:tr>
    </w:tbl>
    <w:p w:rsidR="00E14314" w:rsidRDefault="00931C07" w:rsidP="00931C07"/>
    <w:sectPr w:rsidR="00E14314" w:rsidSect="00931C07"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E7"/>
    <w:rsid w:val="00931C07"/>
    <w:rsid w:val="00BB1E9D"/>
    <w:rsid w:val="00BD37C4"/>
    <w:rsid w:val="00F706E7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Богомолова</dc:creator>
  <cp:keywords/>
  <dc:description/>
  <cp:lastModifiedBy>Людмила Богомолова</cp:lastModifiedBy>
  <cp:revision>2</cp:revision>
  <dcterms:created xsi:type="dcterms:W3CDTF">2021-02-11T12:07:00Z</dcterms:created>
  <dcterms:modified xsi:type="dcterms:W3CDTF">2021-02-11T12:38:00Z</dcterms:modified>
</cp:coreProperties>
</file>